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E8AD" w14:textId="77777777" w:rsidR="007E6620" w:rsidRPr="003D0497" w:rsidRDefault="007E6620" w:rsidP="007E6620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614EFE0D" w14:textId="77777777" w:rsidR="007E6620" w:rsidRPr="00517A9B" w:rsidRDefault="007E6620" w:rsidP="007E662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2E752452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5EFF315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F14780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4F4D5878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6547C8C9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0DEEB505" w14:textId="77777777" w:rsidR="007E6620" w:rsidRPr="003D0497" w:rsidRDefault="007E6620" w:rsidP="007E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19A326CF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3148A33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6068670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07492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64BE82" w14:textId="5B271DC1" w:rsidR="007E6620" w:rsidRPr="00047DBE" w:rsidRDefault="007E6620" w:rsidP="007E66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words.</w:t>
      </w:r>
    </w:p>
    <w:p w14:paraId="21ED6748" w14:textId="79C6AF91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1.5.</w:t>
      </w:r>
    </w:p>
    <w:p w14:paraId="2B9FF7C5" w14:textId="77777777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10667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F5BF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C89FBA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4597E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A1616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DFF44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6B329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4159F" w14:textId="77777777" w:rsidR="007E6620" w:rsidRDefault="007E6620" w:rsidP="007E662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338D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444C8A4E" w14:textId="73F007E5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words.</w:t>
      </w:r>
    </w:p>
    <w:p w14:paraId="4762AEB9" w14:textId="6AFB4A48" w:rsidR="007E6620" w:rsidRPr="003D0497" w:rsidRDefault="007E6620" w:rsidP="007E6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1.5.</w:t>
      </w:r>
    </w:p>
    <w:p w14:paraId="2FD5C7A0" w14:textId="77777777" w:rsidR="007E6620" w:rsidRDefault="007E6620" w:rsidP="007E6620">
      <w:pPr>
        <w:rPr>
          <w:rFonts w:ascii="Times New Roman" w:hAnsi="Times New Roman" w:cs="Times New Roman"/>
          <w:sz w:val="24"/>
          <w:szCs w:val="24"/>
        </w:rPr>
      </w:pPr>
    </w:p>
    <w:p w14:paraId="3758057D" w14:textId="77777777" w:rsidR="007E6620" w:rsidRPr="00013CAD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7675F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0A594F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B51497B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87CEDE3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6BBF278E" w14:textId="77777777" w:rsidR="007E6620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D290C9B" wp14:editId="1DF92676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69CD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5DB090A6" w14:textId="77777777" w:rsidR="007E6620" w:rsidRPr="003D0497" w:rsidRDefault="007E6620" w:rsidP="007E66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59AA0C77" w14:textId="77777777" w:rsidR="007E6620" w:rsidRPr="003D0497" w:rsidRDefault="007E6620" w:rsidP="007E662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6BAD1B1A" w14:textId="77777777" w:rsidR="007E6620" w:rsidRDefault="007E6620" w:rsidP="007E662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6AF5A788" w14:textId="77777777" w:rsidR="007E6620" w:rsidRDefault="007E6620" w:rsidP="007E6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28F20F13" w14:textId="77777777" w:rsidR="0018141D" w:rsidRDefault="0018141D"/>
    <w:sectPr w:rsidR="00181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9952" w14:textId="77777777" w:rsidR="0043557B" w:rsidRDefault="0043557B" w:rsidP="007E6620">
      <w:pPr>
        <w:spacing w:after="0" w:line="240" w:lineRule="auto"/>
      </w:pPr>
      <w:r>
        <w:separator/>
      </w:r>
    </w:p>
  </w:endnote>
  <w:endnote w:type="continuationSeparator" w:id="0">
    <w:p w14:paraId="321BA3C5" w14:textId="77777777" w:rsidR="0043557B" w:rsidRDefault="0043557B" w:rsidP="007E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0DC4" w14:textId="77777777" w:rsidR="006930D0" w:rsidRDefault="00693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A1D0" w14:textId="6AA46D37" w:rsidR="007E6620" w:rsidRPr="007E6620" w:rsidRDefault="006930D0" w:rsidP="007E6620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6930D0">
      <w:rPr>
        <w:rFonts w:ascii="Times New Roman" w:hAnsi="Times New Roman" w:cs="Times New Roman"/>
        <w:sz w:val="24"/>
        <w:szCs w:val="24"/>
      </w:rPr>
      <w:t>https://www.mededmeetings.com/dermatology-cosmetics/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10BE" w14:textId="77777777" w:rsidR="006930D0" w:rsidRDefault="00693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8037" w14:textId="77777777" w:rsidR="0043557B" w:rsidRDefault="0043557B" w:rsidP="007E6620">
      <w:pPr>
        <w:spacing w:after="0" w:line="240" w:lineRule="auto"/>
      </w:pPr>
      <w:r>
        <w:separator/>
      </w:r>
    </w:p>
  </w:footnote>
  <w:footnote w:type="continuationSeparator" w:id="0">
    <w:p w14:paraId="4C01A98F" w14:textId="77777777" w:rsidR="0043557B" w:rsidRDefault="0043557B" w:rsidP="007E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09C4" w14:textId="7B0D2AC5" w:rsidR="007E6620" w:rsidRDefault="00000000">
    <w:pPr>
      <w:pStyle w:val="Header"/>
    </w:pPr>
    <w:r>
      <w:rPr>
        <w:noProof/>
      </w:rPr>
      <w:pict w14:anchorId="7A787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094" o:spid="_x0000_s1026" type="#_x0000_t136" style="position:absolute;margin-left:0;margin-top:0;width:517pt;height:119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DCC 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A456" w14:textId="222BF394" w:rsidR="007E6620" w:rsidRPr="006930D0" w:rsidRDefault="00000000" w:rsidP="007E6620">
    <w:pPr>
      <w:pStyle w:val="Header"/>
      <w:spacing w:line="276" w:lineRule="auto"/>
      <w:jc w:val="center"/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rPr>
        <w:noProof/>
      </w:rPr>
      <w:pict w14:anchorId="66278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095" o:spid="_x0000_s1027" type="#_x0000_t136" style="position:absolute;left:0;text-align:left;margin-left:0;margin-top:0;width:517pt;height:119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DCC 2024"/>
          <w10:wrap anchorx="margin" anchory="margin"/>
        </v:shape>
      </w:pict>
    </w:r>
    <w:r w:rsidR="006930D0" w:rsidRPr="006930D0">
      <w:t xml:space="preserve"> </w:t>
    </w:r>
    <w:r w:rsidR="006930D0" w:rsidRPr="006930D0">
      <w:rPr>
        <w:rFonts w:ascii="Times New Roman" w:hAnsi="Times New Roman" w:cs="Times New Roman"/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WORLD DERMATOLOGY &amp; COSMETICS CONGRESS</w:t>
    </w:r>
  </w:p>
  <w:p w14:paraId="74241B2D" w14:textId="6E60D0FC" w:rsidR="007E6620" w:rsidRPr="007E6620" w:rsidRDefault="007E6620" w:rsidP="007E6620">
    <w:pPr>
      <w:pStyle w:val="Header"/>
      <w:spacing w:line="276" w:lineRule="auto"/>
      <w:jc w:val="center"/>
      <w:rPr>
        <w:rFonts w:ascii="Times New Roman" w:hAnsi="Times New Roman" w:cs="Times New Roman"/>
      </w:rPr>
    </w:pPr>
    <w:r w:rsidRPr="007E6620">
      <w:rPr>
        <w:rFonts w:ascii="Times New Roman" w:hAnsi="Times New Roman" w:cs="Times New Roman"/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29-31 AUGUST 2024 | 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2001" w14:textId="6B67ABE2" w:rsidR="007E6620" w:rsidRDefault="00000000">
    <w:pPr>
      <w:pStyle w:val="Header"/>
    </w:pPr>
    <w:r>
      <w:rPr>
        <w:noProof/>
      </w:rPr>
      <w:pict w14:anchorId="77A762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093" o:spid="_x0000_s1025" type="#_x0000_t136" style="position:absolute;margin-left:0;margin-top:0;width:517pt;height:119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DCC 202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3D"/>
    <w:rsid w:val="0018141D"/>
    <w:rsid w:val="0038503D"/>
    <w:rsid w:val="0043557B"/>
    <w:rsid w:val="006930D0"/>
    <w:rsid w:val="007E6620"/>
    <w:rsid w:val="009368EA"/>
    <w:rsid w:val="00B1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E42A5"/>
  <w15:chartTrackingRefBased/>
  <w15:docId w15:val="{BD0C5957-CEA8-44B6-992A-379BE63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20"/>
    <w:rPr>
      <w:rFonts w:eastAsiaTheme="minorHAnsi"/>
      <w:kern w:val="0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7E6620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ess03Address">
    <w:name w:val="ess_03_Address"/>
    <w:basedOn w:val="Normal"/>
    <w:rsid w:val="007E6620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20"/>
    <w:rPr>
      <w:rFonts w:eastAsiaTheme="minorHAnsi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20"/>
    <w:rPr>
      <w:rFonts w:eastAsiaTheme="minorHAnsi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Cong</dc:creator>
  <cp:keywords/>
  <dc:description/>
  <cp:lastModifiedBy>Med Cong</cp:lastModifiedBy>
  <cp:revision>3</cp:revision>
  <dcterms:created xsi:type="dcterms:W3CDTF">2023-10-25T10:05:00Z</dcterms:created>
  <dcterms:modified xsi:type="dcterms:W3CDTF">2023-10-25T11:44:00Z</dcterms:modified>
</cp:coreProperties>
</file>